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85" w:rsidRDefault="00826085" w:rsidP="0082608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Załącznik nr 4 do SIWZ</w:t>
      </w:r>
    </w:p>
    <w:p w:rsidR="00826085" w:rsidRDefault="00826085" w:rsidP="00826085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26085" w:rsidRDefault="00826085" w:rsidP="00826085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826085" w:rsidRDefault="00826085" w:rsidP="00826085">
      <w:pPr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POWIAT  MIECHOWSKI</w:t>
      </w:r>
    </w:p>
    <w:p w:rsidR="00826085" w:rsidRDefault="00826085" w:rsidP="00826085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</w:rPr>
      </w:pPr>
      <w:r>
        <w:rPr>
          <w:rStyle w:val="FontStyle136"/>
          <w:rFonts w:ascii="Cambria" w:hAnsi="Cambria" w:cs="Arial"/>
          <w:b/>
        </w:rPr>
        <w:t>Zarząd Dróg Powiatowych w Miechowie</w:t>
      </w:r>
    </w:p>
    <w:p w:rsidR="00826085" w:rsidRDefault="00826085" w:rsidP="00826085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>
        <w:rPr>
          <w:rStyle w:val="FontStyle136"/>
          <w:rFonts w:ascii="Cambria" w:hAnsi="Cambria" w:cs="Arial"/>
          <w:b/>
        </w:rPr>
        <w:t>ul. Warszawska 11,  32-200 Miechów</w:t>
      </w:r>
    </w:p>
    <w:p w:rsidR="00826085" w:rsidRDefault="00826085" w:rsidP="00826085">
      <w:pPr>
        <w:spacing w:after="0"/>
      </w:pPr>
    </w:p>
    <w:p w:rsidR="00826085" w:rsidRDefault="00826085" w:rsidP="00826085">
      <w:pPr>
        <w:spacing w:after="0"/>
        <w:rPr>
          <w:rFonts w:ascii="Cambria" w:hAnsi="Cambria" w:cs="Arial"/>
          <w:b/>
          <w:sz w:val="20"/>
          <w:szCs w:val="20"/>
        </w:rPr>
      </w:pPr>
    </w:p>
    <w:p w:rsidR="00826085" w:rsidRDefault="00826085" w:rsidP="00826085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:rsidR="00826085" w:rsidRDefault="00826085" w:rsidP="008260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826085" w:rsidRDefault="00826085" w:rsidP="00826085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826085" w:rsidRDefault="00826085" w:rsidP="00826085">
      <w:pPr>
        <w:spacing w:after="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826085" w:rsidRDefault="00826085" w:rsidP="008260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826085" w:rsidRDefault="00826085" w:rsidP="0082608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826085" w:rsidRDefault="00826085" w:rsidP="00826085">
      <w:pPr>
        <w:rPr>
          <w:rFonts w:ascii="Cambria" w:hAnsi="Cambria" w:cs="Arial"/>
        </w:rPr>
      </w:pPr>
    </w:p>
    <w:p w:rsidR="00826085" w:rsidRDefault="00826085" w:rsidP="00826085">
      <w:pPr>
        <w:rPr>
          <w:rFonts w:ascii="Cambria" w:hAnsi="Cambria" w:cs="Arial"/>
        </w:rPr>
      </w:pPr>
    </w:p>
    <w:p w:rsidR="00826085" w:rsidRDefault="00826085" w:rsidP="0082608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826085" w:rsidRDefault="00826085" w:rsidP="0082608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826085" w:rsidRDefault="00826085" w:rsidP="0082608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826085" w:rsidRDefault="00826085" w:rsidP="008260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26085" w:rsidRDefault="00826085" w:rsidP="00826085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826085" w:rsidRPr="00F75FEA" w:rsidRDefault="00826085" w:rsidP="00826085">
      <w:pPr>
        <w:rPr>
          <w:rFonts w:ascii="Cambria" w:hAnsi="Cambria"/>
          <w:b/>
        </w:rPr>
      </w:pPr>
      <w:r w:rsidRPr="00F75FEA">
        <w:rPr>
          <w:rFonts w:ascii="Cambria" w:hAnsi="Cambria"/>
          <w:b/>
          <w:highlight w:val="lightGray"/>
        </w:rPr>
        <w:t>Dostawy paliwa na potrzeby Zarządu Dróg Powiatowych w Miechowie w 2018r.,</w:t>
      </w:r>
      <w:r w:rsidRPr="00F75FEA">
        <w:rPr>
          <w:rFonts w:ascii="Cambria" w:hAnsi="Cambria"/>
          <w:b/>
        </w:rPr>
        <w:t xml:space="preserve">  </w:t>
      </w:r>
      <w:bookmarkStart w:id="0" w:name="_GoBack"/>
      <w:bookmarkEnd w:id="0"/>
    </w:p>
    <w:p w:rsidR="00826085" w:rsidRDefault="00826085" w:rsidP="00826085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826085" w:rsidRDefault="00826085" w:rsidP="0082608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26085" w:rsidRDefault="00826085" w:rsidP="00826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>
        <w:rPr>
          <w:rFonts w:ascii="Cambria" w:hAnsi="Cambria" w:cs="Arial"/>
          <w:sz w:val="21"/>
          <w:szCs w:val="21"/>
        </w:rPr>
        <w:br/>
        <w:t>art. 24 ust 1 pkt 12-23 ustawy Pzp.</w:t>
      </w:r>
    </w:p>
    <w:p w:rsidR="00826085" w:rsidRDefault="00826085" w:rsidP="00826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16"/>
          <w:szCs w:val="16"/>
        </w:rPr>
        <w:t xml:space="preserve">[UWAGA: </w:t>
      </w:r>
      <w:r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Cambria" w:hAnsi="Cambria" w:cs="Arial"/>
          <w:sz w:val="16"/>
          <w:szCs w:val="16"/>
        </w:rPr>
        <w:t>]</w:t>
      </w:r>
    </w:p>
    <w:p w:rsidR="00826085" w:rsidRDefault="00826085" w:rsidP="0082608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>
        <w:rPr>
          <w:rFonts w:ascii="Cambria" w:hAnsi="Cambria" w:cs="Arial"/>
          <w:sz w:val="21"/>
          <w:szCs w:val="21"/>
        </w:rPr>
        <w:br/>
        <w:t>art. 24 ust. 5 ustawy Pzp</w:t>
      </w:r>
      <w:r>
        <w:rPr>
          <w:rFonts w:ascii="Cambria" w:hAnsi="Cambria" w:cs="Arial"/>
          <w:sz w:val="20"/>
          <w:szCs w:val="20"/>
        </w:rPr>
        <w:t xml:space="preserve"> (</w:t>
      </w:r>
      <w:r>
        <w:rPr>
          <w:rFonts w:ascii="Cambria" w:hAnsi="Cambria" w:cs="Arial"/>
          <w:i/>
          <w:sz w:val="16"/>
          <w:szCs w:val="16"/>
        </w:rPr>
        <w:t>w zakresie dotyczącym okoliczności  wskazanych w SIWZ</w:t>
      </w:r>
      <w:r>
        <w:rPr>
          <w:rFonts w:ascii="Cambria" w:hAnsi="Cambria" w:cs="Arial"/>
          <w:sz w:val="20"/>
          <w:szCs w:val="20"/>
        </w:rPr>
        <w:t xml:space="preserve">)  </w:t>
      </w:r>
      <w:r>
        <w:rPr>
          <w:rFonts w:ascii="Cambria" w:hAnsi="Cambria" w:cs="Arial"/>
          <w:sz w:val="16"/>
          <w:szCs w:val="16"/>
        </w:rPr>
        <w:t>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i/>
        </w:rPr>
      </w:pP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 xml:space="preserve">nie podlega/ą wykluczeniu z postępowania </w:t>
      </w:r>
      <w:r>
        <w:rPr>
          <w:rFonts w:ascii="Cambria" w:hAnsi="Cambria" w:cs="Arial"/>
          <w:sz w:val="21"/>
          <w:szCs w:val="21"/>
        </w:rPr>
        <w:br/>
        <w:t>o udzielenie zamówienia.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Pr="006F6889" w:rsidRDefault="00826085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826085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3B" w:rsidRDefault="00F4203B" w:rsidP="0038231F">
      <w:pPr>
        <w:spacing w:after="0" w:line="240" w:lineRule="auto"/>
      </w:pPr>
      <w:r>
        <w:separator/>
      </w:r>
    </w:p>
  </w:endnote>
  <w:endnote w:type="continuationSeparator" w:id="0">
    <w:p w:rsidR="00F4203B" w:rsidRDefault="00F420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C3B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5F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3B" w:rsidRDefault="00F4203B" w:rsidP="0038231F">
      <w:pPr>
        <w:spacing w:after="0" w:line="240" w:lineRule="auto"/>
      </w:pPr>
      <w:r>
        <w:separator/>
      </w:r>
    </w:p>
  </w:footnote>
  <w:footnote w:type="continuationSeparator" w:id="0">
    <w:p w:rsidR="00F4203B" w:rsidRDefault="00F420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0B3B3A">
      <w:rPr>
        <w:rFonts w:ascii="Cambria" w:hAnsi="Cambria" w:cs="Arial"/>
        <w:b/>
        <w:sz w:val="22"/>
        <w:szCs w:val="22"/>
      </w:rPr>
      <w:t>Znak sprawy:</w:t>
    </w:r>
    <w:r w:rsidRPr="000B3B3A">
      <w:rPr>
        <w:rFonts w:ascii="Cambria" w:hAnsi="Cambria" w:cs="Arial"/>
        <w:b/>
        <w:spacing w:val="-8"/>
        <w:sz w:val="22"/>
        <w:szCs w:val="22"/>
      </w:rPr>
      <w:t xml:space="preserve">  </w:t>
    </w:r>
    <w:r w:rsidRPr="000B3B3A">
      <w:rPr>
        <w:rFonts w:ascii="Cambria" w:hAnsi="Cambria"/>
        <w:b/>
        <w:sz w:val="22"/>
        <w:szCs w:val="22"/>
      </w:rPr>
      <w:t xml:space="preserve">SE.261. </w:t>
    </w:r>
    <w:r w:rsidR="00D343A3">
      <w:rPr>
        <w:rFonts w:ascii="Cambria" w:hAnsi="Cambria"/>
        <w:b/>
        <w:sz w:val="22"/>
        <w:szCs w:val="22"/>
      </w:rPr>
      <w:t>13</w:t>
    </w:r>
    <w:r w:rsidRPr="000B3B3A">
      <w:rPr>
        <w:rFonts w:ascii="Cambria" w:hAnsi="Cambria"/>
        <w:b/>
        <w:sz w:val="22"/>
        <w:szCs w:val="22"/>
      </w:rPr>
      <w:t xml:space="preserve"> .201</w:t>
    </w:r>
    <w:r w:rsidR="00D343A3">
      <w:rPr>
        <w:rFonts w:ascii="Cambria" w:hAnsi="Cambria"/>
        <w:b/>
        <w:sz w:val="22"/>
        <w:szCs w:val="22"/>
      </w:rPr>
      <w:t>8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B3B3A"/>
    <w:rsid w:val="000C021E"/>
    <w:rsid w:val="000C047E"/>
    <w:rsid w:val="000C3BCD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17F7"/>
    <w:rsid w:val="002C42F8"/>
    <w:rsid w:val="002C4948"/>
    <w:rsid w:val="002E641A"/>
    <w:rsid w:val="002F7CB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C0"/>
    <w:rsid w:val="003F024C"/>
    <w:rsid w:val="00434CC2"/>
    <w:rsid w:val="00456346"/>
    <w:rsid w:val="00466838"/>
    <w:rsid w:val="0046773F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E68D9"/>
    <w:rsid w:val="006F3D32"/>
    <w:rsid w:val="006F6889"/>
    <w:rsid w:val="007118F0"/>
    <w:rsid w:val="00724EEB"/>
    <w:rsid w:val="007426D4"/>
    <w:rsid w:val="00746532"/>
    <w:rsid w:val="007840F2"/>
    <w:rsid w:val="007936D6"/>
    <w:rsid w:val="0079713A"/>
    <w:rsid w:val="007E0E3F"/>
    <w:rsid w:val="007E25BD"/>
    <w:rsid w:val="007E2F69"/>
    <w:rsid w:val="00804F07"/>
    <w:rsid w:val="00826085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25DA"/>
    <w:rsid w:val="00954B6B"/>
    <w:rsid w:val="00956C26"/>
    <w:rsid w:val="00975C49"/>
    <w:rsid w:val="00993D34"/>
    <w:rsid w:val="009A397D"/>
    <w:rsid w:val="009C0C6C"/>
    <w:rsid w:val="009C329A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819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825CF"/>
    <w:rsid w:val="00CA5F28"/>
    <w:rsid w:val="00CC381E"/>
    <w:rsid w:val="00CC6896"/>
    <w:rsid w:val="00CE4CEB"/>
    <w:rsid w:val="00CE6400"/>
    <w:rsid w:val="00CF4A74"/>
    <w:rsid w:val="00D343A3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C2CF1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4203B"/>
    <w:rsid w:val="00F54680"/>
    <w:rsid w:val="00F75FEA"/>
    <w:rsid w:val="00FB7965"/>
    <w:rsid w:val="00FC0667"/>
    <w:rsid w:val="00FD676A"/>
    <w:rsid w:val="00FE779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6106-8CDD-4788-B5CA-8ADFC53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826085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826085"/>
    <w:rPr>
      <w:rFonts w:ascii="Book Antiqua" w:hAnsi="Book Antiqua" w:cs="Book Antiqu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2C30-FD0F-4F16-883E-B658A50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22</cp:revision>
  <cp:lastPrinted>2016-07-26T08:32:00Z</cp:lastPrinted>
  <dcterms:created xsi:type="dcterms:W3CDTF">2016-07-29T16:26:00Z</dcterms:created>
  <dcterms:modified xsi:type="dcterms:W3CDTF">2018-12-03T13:51:00Z</dcterms:modified>
</cp:coreProperties>
</file>